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Приложение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УТВЕРЖДЕН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постановлением администрации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муниципального образования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Темрюкский район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от ___</w:t>
      </w:r>
      <w:r w:rsidR="00E56D06">
        <w:rPr>
          <w:sz w:val="27"/>
          <w:szCs w:val="27"/>
        </w:rPr>
        <w:t>_</w:t>
      </w:r>
      <w:r w:rsidRPr="00E56D06">
        <w:rPr>
          <w:sz w:val="27"/>
          <w:szCs w:val="27"/>
        </w:rPr>
        <w:t xml:space="preserve">________ № </w:t>
      </w:r>
      <w:r w:rsidR="00E56D06">
        <w:rPr>
          <w:sz w:val="27"/>
          <w:szCs w:val="27"/>
        </w:rPr>
        <w:t>_</w:t>
      </w:r>
      <w:bookmarkStart w:id="0" w:name="_GoBack"/>
      <w:bookmarkEnd w:id="0"/>
      <w:r w:rsidRPr="00E56D06">
        <w:rPr>
          <w:sz w:val="27"/>
          <w:szCs w:val="27"/>
        </w:rPr>
        <w:t>__________</w:t>
      </w:r>
    </w:p>
    <w:p w:rsidR="00BA5204" w:rsidRPr="00524A3F" w:rsidRDefault="00BA5204" w:rsidP="00AF1AEB">
      <w:pPr>
        <w:spacing w:line="235" w:lineRule="auto"/>
      </w:pPr>
    </w:p>
    <w:p w:rsidR="00BA5204" w:rsidRPr="00524A3F" w:rsidRDefault="00BA5204" w:rsidP="00AF1AEB">
      <w:pPr>
        <w:spacing w:line="235" w:lineRule="auto"/>
      </w:pPr>
    </w:p>
    <w:p w:rsidR="00BA5204" w:rsidRPr="00524A3F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524A3F">
        <w:rPr>
          <w:b/>
          <w:sz w:val="27"/>
          <w:szCs w:val="27"/>
        </w:rPr>
        <w:t>СОСТАВ</w:t>
      </w:r>
    </w:p>
    <w:p w:rsidR="00273253" w:rsidRPr="00524A3F" w:rsidRDefault="00AF7268" w:rsidP="0052430D">
      <w:pPr>
        <w:pStyle w:val="ad"/>
        <w:jc w:val="center"/>
        <w:rPr>
          <w:sz w:val="27"/>
          <w:szCs w:val="27"/>
        </w:rPr>
      </w:pPr>
      <w:r w:rsidRPr="00524A3F">
        <w:rPr>
          <w:rFonts w:ascii="Times New Roman" w:hAnsi="Times New Roman"/>
          <w:b/>
          <w:sz w:val="27"/>
          <w:szCs w:val="27"/>
        </w:rPr>
        <w:t>комиссии по организации и проведению общественных</w:t>
      </w:r>
      <w:r w:rsidRPr="00524A3F">
        <w:rPr>
          <w:rFonts w:ascii="Times New Roman" w:hAnsi="Times New Roman"/>
          <w:b/>
          <w:color w:val="000000"/>
          <w:sz w:val="27"/>
          <w:szCs w:val="27"/>
        </w:rPr>
        <w:t xml:space="preserve"> обсуждений </w:t>
      </w:r>
      <w:r w:rsidR="0059325B" w:rsidRPr="00524A3F">
        <w:rPr>
          <w:rFonts w:ascii="Times New Roman" w:hAnsi="Times New Roman"/>
          <w:b/>
          <w:sz w:val="27"/>
          <w:szCs w:val="27"/>
        </w:rPr>
        <w:t xml:space="preserve">в форме общественных слушаний </w:t>
      </w:r>
      <w:r w:rsidR="0052430D" w:rsidRPr="00524A3F">
        <w:rPr>
          <w:rFonts w:ascii="Times New Roman" w:hAnsi="Times New Roman"/>
          <w:b/>
          <w:sz w:val="27"/>
          <w:szCs w:val="27"/>
        </w:rPr>
        <w:t>по объекту государственной экологической экспертизы</w:t>
      </w:r>
      <w:r w:rsidR="0052430D" w:rsidRPr="00524A3F">
        <w:rPr>
          <w:rFonts w:ascii="Times New Roman" w:hAnsi="Times New Roman"/>
          <w:b/>
          <w:sz w:val="27"/>
          <w:szCs w:val="27"/>
        </w:rPr>
        <w:t xml:space="preserve"> </w:t>
      </w:r>
      <w:r w:rsidR="0052430D" w:rsidRPr="00524A3F">
        <w:rPr>
          <w:rFonts w:ascii="Times New Roman" w:hAnsi="Times New Roman"/>
          <w:b/>
          <w:bCs/>
          <w:sz w:val="27"/>
          <w:szCs w:val="27"/>
        </w:rPr>
        <w:t>«</w:t>
      </w:r>
      <w:r w:rsidR="0052430D" w:rsidRPr="00524A3F">
        <w:rPr>
          <w:rFonts w:ascii="Times New Roman" w:hAnsi="Times New Roman"/>
          <w:b/>
          <w:sz w:val="27"/>
          <w:szCs w:val="27"/>
        </w:rPr>
        <w:t xml:space="preserve">Экологическое обоснование хозяйственной деятельности </w:t>
      </w:r>
      <w:r w:rsidR="00072688">
        <w:rPr>
          <w:rFonts w:ascii="Times New Roman" w:hAnsi="Times New Roman"/>
          <w:b/>
          <w:sz w:val="27"/>
          <w:szCs w:val="27"/>
        </w:rPr>
        <w:t xml:space="preserve">     </w:t>
      </w:r>
      <w:r w:rsidR="0052430D" w:rsidRPr="00524A3F">
        <w:rPr>
          <w:rFonts w:ascii="Times New Roman" w:hAnsi="Times New Roman"/>
          <w:b/>
          <w:sz w:val="27"/>
          <w:szCs w:val="27"/>
        </w:rPr>
        <w:t xml:space="preserve">ООО «Торговый Дом «РИФ» в границах акватории морского порта Кавказ», включая предварительные материалы оценки воздействия </w:t>
      </w:r>
      <w:r w:rsidR="00072688">
        <w:rPr>
          <w:rFonts w:ascii="Times New Roman" w:hAnsi="Times New Roman"/>
          <w:b/>
          <w:sz w:val="27"/>
          <w:szCs w:val="27"/>
        </w:rPr>
        <w:t xml:space="preserve">                              </w:t>
      </w:r>
      <w:r w:rsidR="0052430D" w:rsidRPr="00524A3F">
        <w:rPr>
          <w:rFonts w:ascii="Times New Roman" w:hAnsi="Times New Roman"/>
          <w:b/>
          <w:sz w:val="27"/>
          <w:szCs w:val="27"/>
        </w:rPr>
        <w:t>на окружающую среду</w:t>
      </w:r>
    </w:p>
    <w:p w:rsidR="00AF7268" w:rsidRPr="00524A3F" w:rsidRDefault="00AF7268" w:rsidP="00AF726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524A3F" w:rsidTr="004105D4">
        <w:tc>
          <w:tcPr>
            <w:tcW w:w="3369" w:type="dxa"/>
            <w:shd w:val="clear" w:color="auto" w:fill="auto"/>
          </w:tcPr>
          <w:p w:rsidR="008F6FAA" w:rsidRPr="00524A3F" w:rsidRDefault="008F6FAA" w:rsidP="00B82CBF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Овчаренко</w:t>
            </w:r>
          </w:p>
          <w:p w:rsidR="008F6FAA" w:rsidRPr="00524A3F" w:rsidRDefault="008F6FAA" w:rsidP="00B82CBF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 xml:space="preserve">Николай </w:t>
            </w:r>
            <w:proofErr w:type="spellStart"/>
            <w:r w:rsidRPr="00524A3F">
              <w:rPr>
                <w:sz w:val="27"/>
                <w:szCs w:val="27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524A3F" w:rsidRDefault="008F6FAA" w:rsidP="00B82CBF">
            <w:pPr>
              <w:jc w:val="both"/>
              <w:rPr>
                <w:sz w:val="27"/>
                <w:szCs w:val="27"/>
                <w:shd w:val="clear" w:color="auto" w:fill="FFFFFF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524A3F" w:rsidRDefault="008F6FAA" w:rsidP="00B82CBF">
            <w:pPr>
              <w:jc w:val="both"/>
              <w:rPr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3369" w:type="dxa"/>
            <w:shd w:val="clear" w:color="auto" w:fill="auto"/>
          </w:tcPr>
          <w:p w:rsidR="00115F02" w:rsidRPr="00524A3F" w:rsidRDefault="00E375D8" w:rsidP="004D6C22">
            <w:pPr>
              <w:spacing w:line="235" w:lineRule="auto"/>
              <w:rPr>
                <w:sz w:val="27"/>
                <w:szCs w:val="27"/>
              </w:rPr>
            </w:pPr>
            <w:proofErr w:type="spellStart"/>
            <w:r w:rsidRPr="00524A3F">
              <w:rPr>
                <w:sz w:val="27"/>
                <w:szCs w:val="27"/>
              </w:rPr>
              <w:t>Юркова</w:t>
            </w:r>
            <w:proofErr w:type="spellEnd"/>
          </w:p>
          <w:p w:rsidR="00E375D8" w:rsidRPr="00524A3F" w:rsidRDefault="00E375D8" w:rsidP="004D6C22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524A3F" w:rsidRDefault="00115F02" w:rsidP="004D6C22">
            <w:pPr>
              <w:jc w:val="both"/>
              <w:rPr>
                <w:sz w:val="27"/>
                <w:szCs w:val="27"/>
                <w:shd w:val="clear" w:color="auto" w:fill="FFFFFF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 xml:space="preserve">– </w:t>
            </w:r>
            <w:r w:rsidR="00E375D8" w:rsidRPr="00524A3F">
              <w:rPr>
                <w:sz w:val="27"/>
                <w:szCs w:val="27"/>
                <w:shd w:val="clear" w:color="auto" w:fill="FFFFFF"/>
              </w:rPr>
              <w:t>главный специалист</w:t>
            </w:r>
            <w:r w:rsidR="001D5DC9" w:rsidRPr="00524A3F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E375D8" w:rsidRPr="00524A3F">
              <w:rPr>
                <w:sz w:val="27"/>
                <w:szCs w:val="27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524A3F">
              <w:rPr>
                <w:sz w:val="27"/>
                <w:szCs w:val="27"/>
                <w:shd w:val="clear" w:color="auto" w:fill="FFFFFF"/>
              </w:rPr>
              <w:t>, секретарь</w:t>
            </w:r>
            <w:r w:rsidR="00ED49B8" w:rsidRPr="00524A3F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524A3F">
              <w:rPr>
                <w:sz w:val="27"/>
                <w:szCs w:val="27"/>
                <w:shd w:val="clear" w:color="auto" w:fill="FFFFFF"/>
              </w:rPr>
              <w:t>.</w:t>
            </w:r>
          </w:p>
          <w:p w:rsidR="00115F02" w:rsidRPr="00524A3F" w:rsidRDefault="00115F02" w:rsidP="004D6C22">
            <w:pPr>
              <w:jc w:val="both"/>
              <w:rPr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9747" w:type="dxa"/>
            <w:gridSpan w:val="2"/>
            <w:shd w:val="clear" w:color="auto" w:fill="auto"/>
          </w:tcPr>
          <w:p w:rsidR="00115F02" w:rsidRPr="00524A3F" w:rsidRDefault="001173C6" w:rsidP="00FB7950">
            <w:pPr>
              <w:jc w:val="center"/>
              <w:rPr>
                <w:sz w:val="27"/>
                <w:szCs w:val="27"/>
                <w:shd w:val="clear" w:color="auto" w:fill="FFFFFF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Члены</w:t>
            </w:r>
            <w:r w:rsidR="00115F02" w:rsidRPr="00524A3F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524A3F">
              <w:rPr>
                <w:sz w:val="27"/>
                <w:szCs w:val="27"/>
                <w:shd w:val="clear" w:color="auto" w:fill="FFFFFF"/>
              </w:rPr>
              <w:t>:</w:t>
            </w:r>
          </w:p>
          <w:p w:rsidR="001173C6" w:rsidRPr="00524A3F" w:rsidRDefault="001173C6" w:rsidP="00FB7950">
            <w:pPr>
              <w:jc w:val="center"/>
              <w:rPr>
                <w:shd w:val="clear" w:color="auto" w:fill="FFFFFF"/>
              </w:rPr>
            </w:pPr>
          </w:p>
        </w:tc>
      </w:tr>
      <w:tr w:rsidR="00874D29" w:rsidRPr="00524A3F" w:rsidTr="00D96BBF">
        <w:tc>
          <w:tcPr>
            <w:tcW w:w="3369" w:type="dxa"/>
            <w:shd w:val="clear" w:color="auto" w:fill="auto"/>
          </w:tcPr>
          <w:p w:rsidR="00874D29" w:rsidRPr="00524A3F" w:rsidRDefault="001273C5" w:rsidP="00874D29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Ку</w:t>
            </w:r>
            <w:r w:rsidR="00524A3F" w:rsidRPr="00524A3F">
              <w:rPr>
                <w:sz w:val="27"/>
                <w:szCs w:val="27"/>
              </w:rPr>
              <w:t>знецо</w:t>
            </w:r>
            <w:r w:rsidRPr="00524A3F">
              <w:rPr>
                <w:sz w:val="27"/>
                <w:szCs w:val="27"/>
              </w:rPr>
              <w:t>в</w:t>
            </w:r>
            <w:r w:rsidR="00524A3F" w:rsidRPr="00524A3F">
              <w:rPr>
                <w:sz w:val="27"/>
                <w:szCs w:val="27"/>
              </w:rPr>
              <w:t>а</w:t>
            </w:r>
          </w:p>
          <w:p w:rsidR="001273C5" w:rsidRPr="00524A3F" w:rsidRDefault="001273C5" w:rsidP="00874D29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Ю</w:t>
            </w:r>
            <w:r w:rsidR="00524A3F" w:rsidRPr="00524A3F">
              <w:rPr>
                <w:sz w:val="27"/>
                <w:szCs w:val="27"/>
              </w:rPr>
              <w:t>лия</w:t>
            </w:r>
            <w:r w:rsidRPr="00524A3F">
              <w:rPr>
                <w:sz w:val="27"/>
                <w:szCs w:val="27"/>
              </w:rPr>
              <w:t xml:space="preserve"> </w:t>
            </w:r>
            <w:r w:rsidR="00524A3F" w:rsidRPr="00524A3F">
              <w:rPr>
                <w:sz w:val="27"/>
                <w:szCs w:val="27"/>
              </w:rPr>
              <w:t>Александровна</w:t>
            </w:r>
          </w:p>
          <w:p w:rsidR="00874D29" w:rsidRPr="00524A3F" w:rsidRDefault="00874D29" w:rsidP="00874D29">
            <w:pPr>
              <w:spacing w:line="235" w:lineRule="auto"/>
              <w:rPr>
                <w:sz w:val="27"/>
                <w:szCs w:val="27"/>
              </w:rPr>
            </w:pPr>
          </w:p>
        </w:tc>
        <w:tc>
          <w:tcPr>
            <w:tcW w:w="6378" w:type="dxa"/>
            <w:shd w:val="clear" w:color="auto" w:fill="auto"/>
          </w:tcPr>
          <w:p w:rsidR="00874D29" w:rsidRPr="00524A3F" w:rsidRDefault="00874D29" w:rsidP="00874D29">
            <w:pPr>
              <w:jc w:val="both"/>
              <w:rPr>
                <w:color w:val="333333"/>
                <w:sz w:val="27"/>
                <w:szCs w:val="27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</w:t>
            </w:r>
            <w:r w:rsidR="00524A3F" w:rsidRPr="00524A3F">
              <w:rPr>
                <w:sz w:val="27"/>
                <w:szCs w:val="27"/>
              </w:rPr>
              <w:t xml:space="preserve"> специалист по охране окружающей среды</w:t>
            </w:r>
            <w:r w:rsidRPr="00524A3F">
              <w:rPr>
                <w:sz w:val="27"/>
                <w:szCs w:val="27"/>
              </w:rPr>
              <w:t> </w:t>
            </w:r>
            <w:r w:rsidR="00524A3F" w:rsidRPr="00524A3F">
              <w:rPr>
                <w:sz w:val="27"/>
                <w:szCs w:val="27"/>
              </w:rPr>
              <w:t xml:space="preserve">(эколог) 1 категории </w:t>
            </w:r>
            <w:r w:rsidRPr="00524A3F">
              <w:rPr>
                <w:sz w:val="27"/>
                <w:szCs w:val="27"/>
              </w:rPr>
              <w:t>ООО «</w:t>
            </w:r>
            <w:r w:rsidR="00524A3F" w:rsidRPr="00524A3F">
              <w:rPr>
                <w:sz w:val="27"/>
                <w:szCs w:val="27"/>
              </w:rPr>
              <w:t>Торговый дом «РИФ</w:t>
            </w:r>
            <w:r w:rsidRPr="00524A3F">
              <w:rPr>
                <w:sz w:val="27"/>
                <w:szCs w:val="27"/>
              </w:rPr>
              <w:t>» (</w:t>
            </w:r>
            <w:r w:rsidRPr="00524A3F">
              <w:rPr>
                <w:sz w:val="27"/>
                <w:szCs w:val="27"/>
                <w:shd w:val="clear" w:color="auto" w:fill="FFFFFF"/>
              </w:rPr>
              <w:t>по согласованию)</w:t>
            </w:r>
            <w:r w:rsidRPr="00524A3F">
              <w:rPr>
                <w:color w:val="333333"/>
                <w:sz w:val="27"/>
                <w:szCs w:val="27"/>
              </w:rPr>
              <w:t>;</w:t>
            </w:r>
          </w:p>
          <w:p w:rsidR="00874D29" w:rsidRPr="00524A3F" w:rsidRDefault="00874D29" w:rsidP="00874D29">
            <w:pPr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  <w:tr w:rsidR="00874D29" w:rsidRPr="00524A3F" w:rsidTr="00D96BBF">
        <w:tc>
          <w:tcPr>
            <w:tcW w:w="3369" w:type="dxa"/>
            <w:shd w:val="clear" w:color="auto" w:fill="auto"/>
          </w:tcPr>
          <w:p w:rsidR="00524A3F" w:rsidRPr="00524A3F" w:rsidRDefault="00524A3F" w:rsidP="00524A3F">
            <w:pPr>
              <w:spacing w:line="235" w:lineRule="auto"/>
              <w:rPr>
                <w:color w:val="000000"/>
                <w:sz w:val="27"/>
                <w:szCs w:val="27"/>
              </w:rPr>
            </w:pPr>
            <w:proofErr w:type="spellStart"/>
            <w:r w:rsidRPr="00524A3F">
              <w:rPr>
                <w:color w:val="000000"/>
                <w:sz w:val="27"/>
                <w:szCs w:val="27"/>
              </w:rPr>
              <w:t>Обложкина</w:t>
            </w:r>
            <w:proofErr w:type="spellEnd"/>
            <w:r w:rsidRPr="00524A3F">
              <w:rPr>
                <w:color w:val="000000"/>
                <w:sz w:val="27"/>
                <w:szCs w:val="27"/>
              </w:rPr>
              <w:t xml:space="preserve"> </w:t>
            </w:r>
          </w:p>
          <w:p w:rsidR="00874D29" w:rsidRPr="00524A3F" w:rsidRDefault="00524A3F" w:rsidP="00524A3F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color w:val="000000"/>
                <w:sz w:val="27"/>
                <w:szCs w:val="27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874D29" w:rsidRPr="00524A3F" w:rsidRDefault="00874D29" w:rsidP="00874D29">
            <w:pPr>
              <w:jc w:val="both"/>
              <w:rPr>
                <w:color w:val="333333"/>
                <w:sz w:val="27"/>
                <w:szCs w:val="27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</w:t>
            </w:r>
            <w:r w:rsidR="00524A3F" w:rsidRPr="00524A3F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524A3F" w:rsidRPr="00524A3F">
              <w:rPr>
                <w:sz w:val="27"/>
                <w:szCs w:val="27"/>
                <w:shd w:val="clear" w:color="auto" w:fill="FFFFFF"/>
              </w:rPr>
              <w:t xml:space="preserve">начальник отдела </w:t>
            </w:r>
            <w:r w:rsidR="00524A3F" w:rsidRPr="00524A3F">
              <w:rPr>
                <w:sz w:val="27"/>
                <w:szCs w:val="27"/>
              </w:rPr>
              <w:t xml:space="preserve">экологического сопровождения МБУ МО ТР «ЖКХ» </w:t>
            </w:r>
            <w:r w:rsidR="00524A3F" w:rsidRPr="00524A3F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</w:t>
            </w:r>
            <w:r w:rsidRPr="00524A3F">
              <w:rPr>
                <w:color w:val="333333"/>
                <w:sz w:val="27"/>
                <w:szCs w:val="27"/>
              </w:rPr>
              <w:t>;</w:t>
            </w:r>
          </w:p>
          <w:p w:rsidR="00874D29" w:rsidRPr="00524A3F" w:rsidRDefault="00874D29" w:rsidP="00874D29">
            <w:pPr>
              <w:jc w:val="both"/>
              <w:rPr>
                <w:shd w:val="clear" w:color="auto" w:fill="FFFFFF"/>
              </w:rPr>
            </w:pPr>
          </w:p>
        </w:tc>
      </w:tr>
      <w:tr w:rsidR="008957EC" w:rsidRPr="00524A3F" w:rsidTr="00D96BBF">
        <w:tc>
          <w:tcPr>
            <w:tcW w:w="3369" w:type="dxa"/>
            <w:shd w:val="clear" w:color="auto" w:fill="auto"/>
          </w:tcPr>
          <w:p w:rsidR="00524A3F" w:rsidRPr="00524A3F" w:rsidRDefault="00524A3F" w:rsidP="00DC3C7A">
            <w:pPr>
              <w:spacing w:line="235" w:lineRule="auto"/>
              <w:rPr>
                <w:color w:val="000000"/>
                <w:sz w:val="27"/>
                <w:szCs w:val="27"/>
              </w:rPr>
            </w:pPr>
            <w:r w:rsidRPr="00524A3F">
              <w:rPr>
                <w:color w:val="000000"/>
                <w:sz w:val="27"/>
                <w:szCs w:val="27"/>
              </w:rPr>
              <w:t xml:space="preserve">Скляров </w:t>
            </w:r>
          </w:p>
          <w:p w:rsidR="008957EC" w:rsidRPr="00524A3F" w:rsidRDefault="00524A3F" w:rsidP="00DC3C7A">
            <w:pPr>
              <w:spacing w:line="235" w:lineRule="auto"/>
              <w:rPr>
                <w:color w:val="2C2D2E"/>
                <w:sz w:val="27"/>
                <w:szCs w:val="27"/>
              </w:rPr>
            </w:pPr>
            <w:r w:rsidRPr="00524A3F">
              <w:rPr>
                <w:color w:val="000000"/>
                <w:sz w:val="27"/>
                <w:szCs w:val="27"/>
              </w:rPr>
              <w:t>Александр Владимирович</w:t>
            </w:r>
          </w:p>
        </w:tc>
        <w:tc>
          <w:tcPr>
            <w:tcW w:w="6378" w:type="dxa"/>
            <w:shd w:val="clear" w:color="auto" w:fill="auto"/>
          </w:tcPr>
          <w:p w:rsidR="008957EC" w:rsidRPr="00524A3F" w:rsidRDefault="00DC3C7A" w:rsidP="008957EC">
            <w:pPr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>–</w:t>
            </w:r>
            <w:r w:rsidRPr="00524A3F">
              <w:rPr>
                <w:color w:val="000000"/>
                <w:sz w:val="27"/>
                <w:szCs w:val="27"/>
              </w:rPr>
              <w:t xml:space="preserve"> </w:t>
            </w:r>
            <w:r w:rsidR="00524A3F" w:rsidRPr="00524A3F">
              <w:rPr>
                <w:color w:val="000000"/>
                <w:sz w:val="27"/>
                <w:szCs w:val="27"/>
              </w:rPr>
              <w:t>руководитель службы технического контроля</w:t>
            </w:r>
            <w:r w:rsidRPr="00524A3F">
              <w:rPr>
                <w:color w:val="000000"/>
                <w:sz w:val="27"/>
                <w:szCs w:val="27"/>
              </w:rPr>
              <w:t xml:space="preserve"> </w:t>
            </w:r>
            <w:r w:rsidR="00524A3F">
              <w:rPr>
                <w:color w:val="000000"/>
                <w:sz w:val="27"/>
                <w:szCs w:val="27"/>
              </w:rPr>
              <w:t xml:space="preserve">   </w:t>
            </w:r>
            <w:r w:rsidRPr="00524A3F">
              <w:rPr>
                <w:color w:val="000000"/>
                <w:sz w:val="27"/>
                <w:szCs w:val="27"/>
              </w:rPr>
              <w:t>ООО «</w:t>
            </w:r>
            <w:r w:rsidR="00524A3F" w:rsidRPr="00524A3F">
              <w:rPr>
                <w:color w:val="000000"/>
                <w:sz w:val="27"/>
                <w:szCs w:val="27"/>
              </w:rPr>
              <w:t>ИКТИН ГРУПП</w:t>
            </w:r>
            <w:r w:rsidRPr="00524A3F">
              <w:rPr>
                <w:color w:val="000000"/>
                <w:sz w:val="27"/>
                <w:szCs w:val="27"/>
              </w:rPr>
              <w:t>»</w:t>
            </w: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8957EC" w:rsidRPr="00524A3F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согласованию);</w:t>
            </w:r>
          </w:p>
          <w:p w:rsidR="008957EC" w:rsidRPr="00524A3F" w:rsidRDefault="008957EC" w:rsidP="00567B0C">
            <w:pPr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8957EC" w:rsidRPr="00524A3F" w:rsidTr="00D96BBF">
        <w:tc>
          <w:tcPr>
            <w:tcW w:w="3369" w:type="dxa"/>
            <w:shd w:val="clear" w:color="auto" w:fill="auto"/>
          </w:tcPr>
          <w:p w:rsidR="008957EC" w:rsidRPr="00524A3F" w:rsidRDefault="008957EC" w:rsidP="008957EC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 xml:space="preserve">граждане </w:t>
            </w:r>
          </w:p>
          <w:p w:rsidR="008957EC" w:rsidRPr="00524A3F" w:rsidRDefault="008957EC" w:rsidP="008957EC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(жители Темрюкского района)</w:t>
            </w:r>
          </w:p>
          <w:p w:rsidR="008957EC" w:rsidRPr="00524A3F" w:rsidRDefault="008957EC" w:rsidP="008957EC">
            <w:pPr>
              <w:spacing w:line="235" w:lineRule="auto"/>
              <w:rPr>
                <w:sz w:val="27"/>
                <w:szCs w:val="27"/>
              </w:rPr>
            </w:pPr>
          </w:p>
        </w:tc>
        <w:tc>
          <w:tcPr>
            <w:tcW w:w="6378" w:type="dxa"/>
            <w:shd w:val="clear" w:color="auto" w:fill="auto"/>
          </w:tcPr>
          <w:p w:rsidR="008957EC" w:rsidRPr="00524A3F" w:rsidRDefault="008957EC" w:rsidP="008957EC">
            <w:pPr>
              <w:jc w:val="both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 не менее двух человек</w:t>
            </w:r>
            <w:r w:rsidR="00293AF2" w:rsidRPr="00524A3F">
              <w:rPr>
                <w:sz w:val="27"/>
                <w:szCs w:val="27"/>
                <w:shd w:val="clear" w:color="auto" w:fill="FFFFFF"/>
              </w:rPr>
              <w:t>.</w:t>
            </w:r>
          </w:p>
          <w:p w:rsidR="008957EC" w:rsidRPr="00524A3F" w:rsidRDefault="008957EC" w:rsidP="008957EC">
            <w:pPr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524A3F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>З</w:t>
      </w:r>
      <w:r w:rsidR="00292B93" w:rsidRPr="00524A3F">
        <w:rPr>
          <w:rFonts w:ascii="Times New Roman" w:hAnsi="Times New Roman"/>
          <w:sz w:val="27"/>
          <w:szCs w:val="27"/>
        </w:rPr>
        <w:t>аместител</w:t>
      </w:r>
      <w:r w:rsidRPr="00524A3F">
        <w:rPr>
          <w:rFonts w:ascii="Times New Roman" w:hAnsi="Times New Roman"/>
          <w:sz w:val="27"/>
          <w:szCs w:val="27"/>
        </w:rPr>
        <w:t>ь</w:t>
      </w:r>
      <w:r w:rsidR="00292B93" w:rsidRPr="00524A3F">
        <w:rPr>
          <w:rFonts w:ascii="Times New Roman" w:hAnsi="Times New Roman"/>
          <w:sz w:val="27"/>
          <w:szCs w:val="27"/>
        </w:rPr>
        <w:t xml:space="preserve"> главы </w:t>
      </w:r>
    </w:p>
    <w:p w:rsidR="00292B93" w:rsidRPr="00524A3F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</w:p>
    <w:p w:rsidR="00216644" w:rsidRPr="00524A3F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 xml:space="preserve">Темрюкский район                                            </w:t>
      </w:r>
      <w:r w:rsidR="0046580E" w:rsidRPr="00524A3F">
        <w:rPr>
          <w:rFonts w:ascii="Times New Roman" w:hAnsi="Times New Roman"/>
          <w:sz w:val="27"/>
          <w:szCs w:val="27"/>
        </w:rPr>
        <w:t xml:space="preserve">    </w:t>
      </w:r>
      <w:r w:rsidRPr="00524A3F">
        <w:rPr>
          <w:rFonts w:ascii="Times New Roman" w:hAnsi="Times New Roman"/>
          <w:sz w:val="27"/>
          <w:szCs w:val="27"/>
        </w:rPr>
        <w:t xml:space="preserve">                      </w:t>
      </w:r>
      <w:r w:rsidR="00E56D06">
        <w:rPr>
          <w:rFonts w:ascii="Times New Roman" w:hAnsi="Times New Roman"/>
          <w:sz w:val="27"/>
          <w:szCs w:val="27"/>
        </w:rPr>
        <w:t xml:space="preserve">           </w:t>
      </w:r>
      <w:r w:rsidRPr="00524A3F">
        <w:rPr>
          <w:rFonts w:ascii="Times New Roman" w:hAnsi="Times New Roman"/>
          <w:sz w:val="27"/>
          <w:szCs w:val="27"/>
        </w:rPr>
        <w:t xml:space="preserve">           </w:t>
      </w:r>
      <w:r w:rsidR="00265C55" w:rsidRPr="00524A3F">
        <w:rPr>
          <w:rFonts w:ascii="Times New Roman" w:hAnsi="Times New Roman"/>
          <w:sz w:val="27"/>
          <w:szCs w:val="27"/>
        </w:rPr>
        <w:t>С.</w:t>
      </w:r>
      <w:r w:rsidR="0046580E" w:rsidRPr="00524A3F">
        <w:rPr>
          <w:rFonts w:ascii="Times New Roman" w:hAnsi="Times New Roman"/>
          <w:sz w:val="27"/>
          <w:szCs w:val="27"/>
        </w:rPr>
        <w:t>И</w:t>
      </w:r>
      <w:r w:rsidR="00265C55" w:rsidRPr="00524A3F"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46580E" w:rsidRPr="00524A3F">
        <w:rPr>
          <w:rFonts w:ascii="Times New Roman" w:hAnsi="Times New Roman"/>
          <w:sz w:val="27"/>
          <w:szCs w:val="27"/>
        </w:rPr>
        <w:t>Лулудов</w:t>
      </w:r>
      <w:proofErr w:type="spellEnd"/>
    </w:p>
    <w:sectPr w:rsidR="00216644" w:rsidRPr="00524A3F" w:rsidSect="00524A3F">
      <w:headerReference w:type="even" r:id="rId7"/>
      <w:headerReference w:type="default" r:id="rId8"/>
      <w:pgSz w:w="11906" w:h="16838" w:code="9"/>
      <w:pgMar w:top="1134" w:right="567" w:bottom="567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032" w:rsidRDefault="00A45032">
      <w:r>
        <w:separator/>
      </w:r>
    </w:p>
  </w:endnote>
  <w:endnote w:type="continuationSeparator" w:id="0">
    <w:p w:rsidR="00A45032" w:rsidRDefault="00A4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032" w:rsidRDefault="00A45032">
      <w:r>
        <w:separator/>
      </w:r>
    </w:p>
  </w:footnote>
  <w:footnote w:type="continuationSeparator" w:id="0">
    <w:p w:rsidR="00A45032" w:rsidRDefault="00A45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524A3F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F350E0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2023-11-14T07:08:00Z</cp:lastPrinted>
  <dcterms:created xsi:type="dcterms:W3CDTF">2024-01-22T08:02:00Z</dcterms:created>
  <dcterms:modified xsi:type="dcterms:W3CDTF">2024-01-22T08:02:00Z</dcterms:modified>
</cp:coreProperties>
</file>